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15C5CD7E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5952C9">
        <w:rPr>
          <w:rFonts w:cs="Arial"/>
          <w:sz w:val="21"/>
          <w:szCs w:val="21"/>
        </w:rPr>
        <w:t>4</w:t>
      </w:r>
      <w:r w:rsidR="00AC4D45" w:rsidRPr="00D00E55">
        <w:rPr>
          <w:rFonts w:cs="Arial"/>
          <w:sz w:val="21"/>
          <w:szCs w:val="21"/>
        </w:rPr>
        <w:t>.</w:t>
      </w:r>
      <w:r w:rsidR="005952C9">
        <w:rPr>
          <w:rFonts w:cs="Arial"/>
          <w:sz w:val="21"/>
          <w:szCs w:val="21"/>
        </w:rPr>
        <w:t>1</w:t>
      </w:r>
      <w:r w:rsidR="00ED24D9">
        <w:rPr>
          <w:rFonts w:cs="Arial"/>
          <w:sz w:val="21"/>
          <w:szCs w:val="21"/>
        </w:rPr>
        <w:t>0</w:t>
      </w:r>
      <w:r w:rsidR="00AC4D45" w:rsidRPr="00D00E55">
        <w:rPr>
          <w:rFonts w:cs="Arial"/>
          <w:sz w:val="21"/>
          <w:szCs w:val="21"/>
        </w:rPr>
        <w:t>.202</w:t>
      </w:r>
      <w:r w:rsidR="00177E7A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4E273C">
        <w:rPr>
          <w:rFonts w:cs="Arial"/>
          <w:sz w:val="21"/>
          <w:szCs w:val="21"/>
        </w:rPr>
        <w:t>4848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77777777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Andra Sokk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67F26EA2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LR9174</w:t>
            </w:r>
            <w:r w:rsidR="005952C9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sz w:val="21"/>
                <w:szCs w:val="21"/>
              </w:rPr>
              <w:t>„Tehvandi 2 kinnistu 0,4kV elektrivarustus, Otepää linn, Valgamaa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4B703D0E" w:rsidR="003C697E" w:rsidRPr="00D00E55" w:rsidRDefault="005952C9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30.08.2023 nr 7.1-2/23/17040-2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A565709" w14:textId="1E7455DC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46 Tatra - Otepää – Sangaste tee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748B0E13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bookmarkStart w:id="2" w:name="_Hlk132370446"/>
            <w:r w:rsidR="005952C9">
              <w:rPr>
                <w:rFonts w:cs="Arial"/>
                <w:b/>
                <w:bCs/>
                <w:sz w:val="21"/>
                <w:szCs w:val="21"/>
              </w:rPr>
              <w:t>63602:002:</w:t>
            </w:r>
            <w:bookmarkEnd w:id="2"/>
            <w:r w:rsidR="005952C9">
              <w:rPr>
                <w:rFonts w:cs="Arial"/>
                <w:b/>
                <w:bCs/>
                <w:sz w:val="21"/>
                <w:szCs w:val="21"/>
              </w:rPr>
              <w:t>1531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5BDD3912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>46 Tatra - Otepää - Sangaste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2331DE97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3F6662">
              <w:rPr>
                <w:rFonts w:cs="Arial"/>
                <w:b/>
                <w:bCs/>
                <w:noProof/>
                <w:sz w:val="21"/>
                <w:szCs w:val="21"/>
              </w:rPr>
              <w:t>KV</w:t>
            </w:r>
            <w:r w:rsidR="005952C9">
              <w:rPr>
                <w:rFonts w:cs="Arial"/>
                <w:b/>
                <w:bCs/>
                <w:noProof/>
                <w:sz w:val="21"/>
                <w:szCs w:val="21"/>
              </w:rPr>
              <w:t>71581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4181D828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iCs/>
                <w:sz w:val="21"/>
                <w:szCs w:val="21"/>
              </w:rPr>
              <w:t>7315850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6A64CF4E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elektri </w:t>
            </w:r>
            <w:r w:rsidR="00977504">
              <w:rPr>
                <w:rFonts w:cs="Arial"/>
                <w:b/>
                <w:bCs/>
                <w:sz w:val="21"/>
                <w:szCs w:val="21"/>
              </w:rPr>
              <w:t>maakaabelliin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 Energia/Õigusteenistus/Maateenused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>Tomuski tee 2, 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küla, Viljandi vald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A23BB"/>
    <w:rsid w:val="003B2301"/>
    <w:rsid w:val="003C697E"/>
    <w:rsid w:val="003E49FA"/>
    <w:rsid w:val="003F0D3F"/>
    <w:rsid w:val="003F6662"/>
    <w:rsid w:val="004272A3"/>
    <w:rsid w:val="0044408C"/>
    <w:rsid w:val="004475AB"/>
    <w:rsid w:val="004844A2"/>
    <w:rsid w:val="0049207F"/>
    <w:rsid w:val="004A49E9"/>
    <w:rsid w:val="004C151D"/>
    <w:rsid w:val="004E273C"/>
    <w:rsid w:val="004E4258"/>
    <w:rsid w:val="004F3B24"/>
    <w:rsid w:val="00531E0D"/>
    <w:rsid w:val="005952C9"/>
    <w:rsid w:val="005A1A54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12F6"/>
    <w:rsid w:val="00781246"/>
    <w:rsid w:val="007A59AB"/>
    <w:rsid w:val="007D0A82"/>
    <w:rsid w:val="007E572F"/>
    <w:rsid w:val="00841FA1"/>
    <w:rsid w:val="008A7B36"/>
    <w:rsid w:val="008C4F88"/>
    <w:rsid w:val="008F5561"/>
    <w:rsid w:val="00903714"/>
    <w:rsid w:val="00910E3A"/>
    <w:rsid w:val="00966F5D"/>
    <w:rsid w:val="00977504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B77FA"/>
    <w:rsid w:val="00AC4D45"/>
    <w:rsid w:val="00AE6798"/>
    <w:rsid w:val="00B04FBC"/>
    <w:rsid w:val="00B34061"/>
    <w:rsid w:val="00B52279"/>
    <w:rsid w:val="00B53AAB"/>
    <w:rsid w:val="00BB17A7"/>
    <w:rsid w:val="00C277E4"/>
    <w:rsid w:val="00C43B2E"/>
    <w:rsid w:val="00C543C6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4</TotalTime>
  <Pages>1</Pages>
  <Words>167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2023-07-25T11:54:00Z</cp:lastPrinted>
  <dcterms:created xsi:type="dcterms:W3CDTF">2023-10-04T08:29:00Z</dcterms:created>
  <dcterms:modified xsi:type="dcterms:W3CDTF">2023-10-04T08:32:00Z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